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766B" w14:textId="402CFE41" w:rsidR="000706EB" w:rsidRDefault="000706EB" w:rsidP="000706E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935ACB">
        <w:rPr>
          <w:b/>
          <w:bCs/>
          <w:sz w:val="28"/>
          <w:szCs w:val="28"/>
        </w:rPr>
        <w:t>оссийский научный фонд</w:t>
      </w:r>
      <w:r w:rsidR="0094767E">
        <w:rPr>
          <w:b/>
          <w:bCs/>
          <w:sz w:val="28"/>
          <w:szCs w:val="28"/>
        </w:rPr>
        <w:t xml:space="preserve"> (РНФ)</w:t>
      </w:r>
      <w:r w:rsidR="00935AC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начинает прием заявок </w:t>
      </w:r>
      <w:r w:rsidR="00935ACB">
        <w:rPr>
          <w:b/>
          <w:bCs/>
          <w:sz w:val="28"/>
          <w:szCs w:val="28"/>
        </w:rPr>
        <w:t xml:space="preserve">на участие в </w:t>
      </w:r>
      <w:r>
        <w:rPr>
          <w:b/>
          <w:bCs/>
          <w:sz w:val="28"/>
          <w:szCs w:val="28"/>
        </w:rPr>
        <w:t>региональных конкурс</w:t>
      </w:r>
      <w:r w:rsidR="00935ACB">
        <w:rPr>
          <w:b/>
          <w:bCs/>
          <w:sz w:val="28"/>
          <w:szCs w:val="28"/>
        </w:rPr>
        <w:t>ах</w:t>
      </w:r>
      <w:r>
        <w:rPr>
          <w:b/>
          <w:bCs/>
          <w:sz w:val="28"/>
          <w:szCs w:val="28"/>
        </w:rPr>
        <w:t xml:space="preserve"> от организаций </w:t>
      </w:r>
      <w:r w:rsidR="00935ACB">
        <w:rPr>
          <w:b/>
          <w:bCs/>
          <w:sz w:val="28"/>
          <w:szCs w:val="28"/>
        </w:rPr>
        <w:t>Забайкальского края</w:t>
      </w:r>
    </w:p>
    <w:p w14:paraId="55D367E5" w14:textId="77777777" w:rsidR="000706EB" w:rsidRDefault="000706EB" w:rsidP="000706EB">
      <w:pPr>
        <w:pStyle w:val="Default"/>
        <w:jc w:val="center"/>
        <w:rPr>
          <w:sz w:val="28"/>
          <w:szCs w:val="28"/>
        </w:rPr>
      </w:pPr>
    </w:p>
    <w:p w14:paraId="7F3BB5C4" w14:textId="61002036" w:rsidR="000706EB" w:rsidRPr="000706EB" w:rsidRDefault="000706EB" w:rsidP="000706EB">
      <w:pPr>
        <w:pStyle w:val="Default"/>
        <w:ind w:firstLine="709"/>
        <w:jc w:val="both"/>
        <w:rPr>
          <w:sz w:val="28"/>
          <w:szCs w:val="28"/>
        </w:rPr>
      </w:pPr>
      <w:r w:rsidRPr="000706EB">
        <w:rPr>
          <w:sz w:val="28"/>
          <w:szCs w:val="28"/>
        </w:rPr>
        <w:t xml:space="preserve">В конкурсе могут принимать участие проекты, реализуемые на базе находящихся на территории </w:t>
      </w:r>
      <w:r>
        <w:rPr>
          <w:sz w:val="28"/>
          <w:szCs w:val="28"/>
        </w:rPr>
        <w:t>Забайкальского края</w:t>
      </w:r>
      <w:r w:rsidRPr="000706EB">
        <w:rPr>
          <w:sz w:val="28"/>
          <w:szCs w:val="28"/>
        </w:rPr>
        <w:t xml:space="preserve"> российских научных организаций, российских образовательных организаций высшего образования, филиалов таких организаций, а также иных российских организаций, учредительными документами которых предусмотрена возможность выполнения научных исследований. </w:t>
      </w:r>
    </w:p>
    <w:p w14:paraId="0FA31C7E" w14:textId="722A5D0D" w:rsidR="00BA685A" w:rsidRDefault="00BA685A" w:rsidP="00C77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A685A">
        <w:rPr>
          <w:rFonts w:ascii="Times New Roman" w:hAnsi="Times New Roman" w:cs="Times New Roman"/>
          <w:sz w:val="28"/>
          <w:szCs w:val="28"/>
        </w:rPr>
        <w:t>аявител</w:t>
      </w:r>
      <w:r w:rsidR="0094767E">
        <w:rPr>
          <w:rFonts w:ascii="Times New Roman" w:hAnsi="Times New Roman" w:cs="Times New Roman"/>
          <w:sz w:val="28"/>
          <w:szCs w:val="28"/>
        </w:rPr>
        <w:t>ям</w:t>
      </w:r>
      <w:r w:rsidRPr="00BA685A">
        <w:rPr>
          <w:rFonts w:ascii="Times New Roman" w:hAnsi="Times New Roman" w:cs="Times New Roman"/>
          <w:sz w:val="28"/>
          <w:szCs w:val="28"/>
        </w:rPr>
        <w:t xml:space="preserve"> региональных конкурсов помимо заявки в РНФ </w:t>
      </w:r>
      <w:r w:rsidR="0094767E">
        <w:rPr>
          <w:rFonts w:ascii="Times New Roman" w:hAnsi="Times New Roman" w:cs="Times New Roman"/>
          <w:sz w:val="28"/>
          <w:szCs w:val="28"/>
        </w:rPr>
        <w:t>необходимо</w:t>
      </w:r>
      <w:r w:rsidRPr="00BA685A">
        <w:rPr>
          <w:rFonts w:ascii="Times New Roman" w:hAnsi="Times New Roman" w:cs="Times New Roman"/>
          <w:sz w:val="28"/>
          <w:szCs w:val="28"/>
        </w:rPr>
        <w:t xml:space="preserve"> предоставить печатный экземпляр заявки в </w:t>
      </w:r>
      <w:r w:rsidR="0094767E" w:rsidRPr="0094767E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="00173463">
        <w:rPr>
          <w:rFonts w:ascii="Times New Roman" w:hAnsi="Times New Roman" w:cs="Times New Roman"/>
          <w:bCs/>
          <w:sz w:val="28"/>
          <w:szCs w:val="28"/>
        </w:rPr>
        <w:t xml:space="preserve"> науки</w:t>
      </w:r>
      <w:r w:rsidR="00536A07">
        <w:rPr>
          <w:rFonts w:ascii="Times New Roman" w:hAnsi="Times New Roman" w:cs="Times New Roman"/>
          <w:bCs/>
          <w:sz w:val="28"/>
          <w:szCs w:val="28"/>
        </w:rPr>
        <w:t xml:space="preserve"> и профессионального образования</w:t>
      </w:r>
      <w:r w:rsidR="00173463">
        <w:rPr>
          <w:rFonts w:ascii="Times New Roman" w:hAnsi="Times New Roman" w:cs="Times New Roman"/>
          <w:bCs/>
          <w:sz w:val="28"/>
          <w:szCs w:val="28"/>
        </w:rPr>
        <w:t xml:space="preserve"> Забайкальского края</w:t>
      </w:r>
      <w:r w:rsidR="0094767E" w:rsidRPr="009476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685A">
        <w:rPr>
          <w:rFonts w:ascii="Times New Roman" w:hAnsi="Times New Roman" w:cs="Times New Roman"/>
          <w:sz w:val="28"/>
          <w:szCs w:val="28"/>
        </w:rPr>
        <w:t xml:space="preserve">по адресу: г. </w:t>
      </w:r>
      <w:r w:rsidR="0094767E">
        <w:rPr>
          <w:rFonts w:ascii="Times New Roman" w:hAnsi="Times New Roman" w:cs="Times New Roman"/>
          <w:sz w:val="28"/>
          <w:szCs w:val="28"/>
        </w:rPr>
        <w:t>Чита</w:t>
      </w:r>
      <w:r w:rsidRPr="00BA685A">
        <w:rPr>
          <w:rFonts w:ascii="Times New Roman" w:hAnsi="Times New Roman" w:cs="Times New Roman"/>
          <w:sz w:val="28"/>
          <w:szCs w:val="28"/>
        </w:rPr>
        <w:t xml:space="preserve">, ул. </w:t>
      </w:r>
      <w:r w:rsidR="00536A07">
        <w:rPr>
          <w:rFonts w:ascii="Times New Roman" w:hAnsi="Times New Roman" w:cs="Times New Roman"/>
          <w:sz w:val="28"/>
          <w:szCs w:val="28"/>
        </w:rPr>
        <w:t>Ленинградская</w:t>
      </w:r>
      <w:r w:rsidRPr="00BA685A">
        <w:rPr>
          <w:rFonts w:ascii="Times New Roman" w:hAnsi="Times New Roman" w:cs="Times New Roman"/>
          <w:sz w:val="28"/>
          <w:szCs w:val="28"/>
        </w:rPr>
        <w:t xml:space="preserve">, </w:t>
      </w:r>
      <w:r w:rsidR="00536A07">
        <w:rPr>
          <w:rFonts w:ascii="Times New Roman" w:hAnsi="Times New Roman" w:cs="Times New Roman"/>
          <w:sz w:val="28"/>
          <w:szCs w:val="28"/>
        </w:rPr>
        <w:t>15А</w:t>
      </w:r>
      <w:r w:rsidR="0094767E">
        <w:rPr>
          <w:rFonts w:ascii="Times New Roman" w:hAnsi="Times New Roman" w:cs="Times New Roman"/>
          <w:sz w:val="28"/>
          <w:szCs w:val="28"/>
        </w:rPr>
        <w:t>, каб</w:t>
      </w:r>
      <w:r w:rsidR="00536A07">
        <w:rPr>
          <w:rFonts w:ascii="Times New Roman" w:hAnsi="Times New Roman" w:cs="Times New Roman"/>
          <w:sz w:val="28"/>
          <w:szCs w:val="28"/>
        </w:rPr>
        <w:t>инет высшего образования</w:t>
      </w:r>
      <w:r w:rsidRPr="00BA685A">
        <w:rPr>
          <w:rFonts w:ascii="Times New Roman" w:hAnsi="Times New Roman" w:cs="Times New Roman"/>
          <w:sz w:val="28"/>
          <w:szCs w:val="28"/>
        </w:rPr>
        <w:t>. Прием з</w:t>
      </w:r>
      <w:r w:rsidR="00173463">
        <w:rPr>
          <w:rFonts w:ascii="Times New Roman" w:hAnsi="Times New Roman" w:cs="Times New Roman"/>
          <w:sz w:val="28"/>
          <w:szCs w:val="28"/>
        </w:rPr>
        <w:t xml:space="preserve">аявок завершается </w:t>
      </w:r>
      <w:r w:rsidR="007A12F3">
        <w:rPr>
          <w:rFonts w:ascii="Times New Roman" w:hAnsi="Times New Roman" w:cs="Times New Roman"/>
          <w:sz w:val="28"/>
          <w:szCs w:val="28"/>
        </w:rPr>
        <w:t>15</w:t>
      </w:r>
      <w:r w:rsidR="00173463">
        <w:rPr>
          <w:rFonts w:ascii="Times New Roman" w:hAnsi="Times New Roman" w:cs="Times New Roman"/>
          <w:sz w:val="28"/>
          <w:szCs w:val="28"/>
        </w:rPr>
        <w:t xml:space="preserve"> </w:t>
      </w:r>
      <w:r w:rsidR="007A12F3">
        <w:rPr>
          <w:rFonts w:ascii="Times New Roman" w:hAnsi="Times New Roman" w:cs="Times New Roman"/>
          <w:sz w:val="28"/>
          <w:szCs w:val="28"/>
        </w:rPr>
        <w:t>сентября</w:t>
      </w:r>
      <w:r w:rsidR="00173463">
        <w:rPr>
          <w:rFonts w:ascii="Times New Roman" w:hAnsi="Times New Roman" w:cs="Times New Roman"/>
          <w:sz w:val="28"/>
          <w:szCs w:val="28"/>
        </w:rPr>
        <w:t xml:space="preserve"> 202</w:t>
      </w:r>
      <w:r w:rsidR="00536A07">
        <w:rPr>
          <w:rFonts w:ascii="Times New Roman" w:hAnsi="Times New Roman" w:cs="Times New Roman"/>
          <w:sz w:val="28"/>
          <w:szCs w:val="28"/>
        </w:rPr>
        <w:t>6</w:t>
      </w:r>
      <w:r w:rsidRPr="00BA685A">
        <w:rPr>
          <w:rFonts w:ascii="Times New Roman" w:hAnsi="Times New Roman" w:cs="Times New Roman"/>
          <w:sz w:val="28"/>
          <w:szCs w:val="28"/>
        </w:rPr>
        <w:t xml:space="preserve"> г</w:t>
      </w:r>
      <w:r w:rsidR="00C77C9C">
        <w:rPr>
          <w:rFonts w:ascii="Times New Roman" w:hAnsi="Times New Roman" w:cs="Times New Roman"/>
          <w:sz w:val="28"/>
          <w:szCs w:val="28"/>
        </w:rPr>
        <w:t xml:space="preserve">ода </w:t>
      </w:r>
      <w:r w:rsidRPr="00BA685A">
        <w:rPr>
          <w:rFonts w:ascii="Times New Roman" w:hAnsi="Times New Roman" w:cs="Times New Roman"/>
          <w:sz w:val="28"/>
          <w:szCs w:val="28"/>
        </w:rPr>
        <w:t>в 17</w:t>
      </w:r>
      <w:r w:rsidR="00C77C9C">
        <w:rPr>
          <w:rFonts w:ascii="Times New Roman" w:hAnsi="Times New Roman" w:cs="Times New Roman"/>
          <w:sz w:val="28"/>
          <w:szCs w:val="28"/>
        </w:rPr>
        <w:t>:00</w:t>
      </w:r>
      <w:r w:rsidR="00D94990">
        <w:rPr>
          <w:rFonts w:ascii="Times New Roman" w:hAnsi="Times New Roman" w:cs="Times New Roman"/>
          <w:sz w:val="28"/>
          <w:szCs w:val="28"/>
        </w:rPr>
        <w:t xml:space="preserve"> часов (МСК</w:t>
      </w:r>
      <w:r w:rsidRPr="00BA685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796C7CD" w14:textId="048D2EE1" w:rsidR="0094767E" w:rsidRPr="000706EB" w:rsidRDefault="0094767E" w:rsidP="0094767E">
      <w:pPr>
        <w:pStyle w:val="Default"/>
        <w:ind w:firstLine="709"/>
        <w:jc w:val="both"/>
        <w:rPr>
          <w:sz w:val="28"/>
          <w:szCs w:val="28"/>
        </w:rPr>
      </w:pPr>
      <w:r w:rsidRPr="000706EB">
        <w:rPr>
          <w:sz w:val="28"/>
          <w:szCs w:val="28"/>
        </w:rPr>
        <w:t>Победители региональн</w:t>
      </w:r>
      <w:r>
        <w:rPr>
          <w:sz w:val="28"/>
          <w:szCs w:val="28"/>
        </w:rPr>
        <w:t>ых</w:t>
      </w:r>
      <w:r w:rsidRPr="000706EB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ов </w:t>
      </w:r>
      <w:r w:rsidRPr="000706EB">
        <w:rPr>
          <w:sz w:val="28"/>
          <w:szCs w:val="28"/>
        </w:rPr>
        <w:t xml:space="preserve">должны подписать соглашение </w:t>
      </w:r>
      <w:r>
        <w:rPr>
          <w:sz w:val="28"/>
          <w:szCs w:val="28"/>
        </w:rPr>
        <w:t>с</w:t>
      </w:r>
      <w:r w:rsidRPr="000706EB">
        <w:rPr>
          <w:sz w:val="28"/>
          <w:szCs w:val="28"/>
        </w:rPr>
        <w:t xml:space="preserve"> </w:t>
      </w:r>
      <w:bookmarkStart w:id="0" w:name="_Hlk144829587"/>
      <w:r>
        <w:rPr>
          <w:sz w:val="28"/>
          <w:szCs w:val="28"/>
        </w:rPr>
        <w:t>РНФ</w:t>
      </w:r>
      <w:r w:rsidRPr="000706EB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и </w:t>
      </w:r>
      <w:r w:rsidRPr="000706EB">
        <w:rPr>
          <w:sz w:val="28"/>
          <w:szCs w:val="28"/>
        </w:rPr>
        <w:t>с</w:t>
      </w:r>
      <w:r w:rsidRPr="00CA517E">
        <w:rPr>
          <w:rFonts w:eastAsia="Times New Roman"/>
          <w:bCs/>
          <w:color w:val="auto"/>
          <w:sz w:val="28"/>
          <w:szCs w:val="28"/>
          <w:lang w:eastAsia="ru-RU"/>
        </w:rPr>
        <w:t xml:space="preserve"> </w:t>
      </w:r>
      <w:bookmarkStart w:id="1" w:name="_Hlk144831093"/>
      <w:r w:rsidRPr="00CA517E">
        <w:rPr>
          <w:rFonts w:eastAsia="Times New Roman"/>
          <w:bCs/>
          <w:color w:val="auto"/>
          <w:sz w:val="28"/>
          <w:szCs w:val="28"/>
          <w:lang w:eastAsia="ru-RU"/>
        </w:rPr>
        <w:t>Министерство</w:t>
      </w:r>
      <w:r>
        <w:rPr>
          <w:rFonts w:eastAsia="Times New Roman"/>
          <w:bCs/>
          <w:color w:val="auto"/>
          <w:sz w:val="28"/>
          <w:szCs w:val="28"/>
          <w:lang w:eastAsia="ru-RU"/>
        </w:rPr>
        <w:t>м</w:t>
      </w:r>
      <w:r w:rsidRPr="00CA517E">
        <w:rPr>
          <w:rFonts w:eastAsia="Times New Roman"/>
          <w:bCs/>
          <w:color w:val="auto"/>
          <w:sz w:val="28"/>
          <w:szCs w:val="28"/>
          <w:lang w:eastAsia="ru-RU"/>
        </w:rPr>
        <w:t xml:space="preserve"> </w:t>
      </w:r>
      <w:r w:rsidR="00173463">
        <w:rPr>
          <w:rFonts w:eastAsia="Times New Roman"/>
          <w:bCs/>
          <w:color w:val="auto"/>
          <w:sz w:val="28"/>
          <w:szCs w:val="28"/>
          <w:lang w:eastAsia="ru-RU"/>
        </w:rPr>
        <w:t>науки</w:t>
      </w:r>
      <w:r w:rsidR="00536A07">
        <w:rPr>
          <w:rFonts w:eastAsia="Times New Roman"/>
          <w:bCs/>
          <w:color w:val="auto"/>
          <w:sz w:val="28"/>
          <w:szCs w:val="28"/>
          <w:lang w:eastAsia="ru-RU"/>
        </w:rPr>
        <w:t xml:space="preserve"> и профессионального образования</w:t>
      </w:r>
      <w:r w:rsidR="00173463">
        <w:rPr>
          <w:rFonts w:eastAsia="Times New Roman"/>
          <w:bCs/>
          <w:color w:val="auto"/>
          <w:sz w:val="28"/>
          <w:szCs w:val="28"/>
          <w:lang w:eastAsia="ru-RU"/>
        </w:rPr>
        <w:t xml:space="preserve"> </w:t>
      </w:r>
      <w:r w:rsidRPr="00CA517E">
        <w:rPr>
          <w:rFonts w:eastAsia="Times New Roman"/>
          <w:bCs/>
          <w:color w:val="auto"/>
          <w:sz w:val="28"/>
          <w:szCs w:val="28"/>
          <w:lang w:eastAsia="ru-RU"/>
        </w:rPr>
        <w:t>Забайкальского края</w:t>
      </w:r>
      <w:bookmarkEnd w:id="1"/>
      <w:r>
        <w:rPr>
          <w:sz w:val="28"/>
          <w:szCs w:val="28"/>
        </w:rPr>
        <w:t>.</w:t>
      </w:r>
    </w:p>
    <w:p w14:paraId="7984EDB0" w14:textId="1E8AF83A" w:rsidR="007D739D" w:rsidRDefault="00C77C9C" w:rsidP="00070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</w:t>
      </w:r>
      <w:r w:rsidR="000706EB" w:rsidRPr="000706EB">
        <w:rPr>
          <w:rFonts w:ascii="Times New Roman" w:hAnsi="Times New Roman" w:cs="Times New Roman"/>
          <w:sz w:val="28"/>
          <w:szCs w:val="28"/>
        </w:rPr>
        <w:t xml:space="preserve">бъем финансирования проектов со стороны </w:t>
      </w:r>
      <w:r w:rsidR="000706EB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06EB" w:rsidRPr="000706EB">
        <w:rPr>
          <w:rFonts w:ascii="Times New Roman" w:hAnsi="Times New Roman" w:cs="Times New Roman"/>
          <w:sz w:val="28"/>
          <w:szCs w:val="28"/>
        </w:rPr>
        <w:t>202</w:t>
      </w:r>
      <w:r w:rsidR="00536A07">
        <w:rPr>
          <w:rFonts w:ascii="Times New Roman" w:hAnsi="Times New Roman" w:cs="Times New Roman"/>
          <w:sz w:val="28"/>
          <w:szCs w:val="28"/>
        </w:rPr>
        <w:t>7</w:t>
      </w:r>
      <w:r w:rsidR="000706EB" w:rsidRPr="000706E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706EB" w:rsidRPr="000706E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436BC">
        <w:rPr>
          <w:rFonts w:ascii="Times New Roman" w:hAnsi="Times New Roman" w:cs="Times New Roman"/>
          <w:sz w:val="28"/>
          <w:szCs w:val="28"/>
        </w:rPr>
        <w:t>7</w:t>
      </w:r>
      <w:r w:rsidR="00935ACB">
        <w:rPr>
          <w:rFonts w:ascii="Times New Roman" w:hAnsi="Times New Roman" w:cs="Times New Roman"/>
          <w:sz w:val="28"/>
          <w:szCs w:val="28"/>
        </w:rPr>
        <w:t>,</w:t>
      </w:r>
      <w:r w:rsidR="00536A07">
        <w:rPr>
          <w:rFonts w:ascii="Times New Roman" w:hAnsi="Times New Roman" w:cs="Times New Roman"/>
          <w:sz w:val="28"/>
          <w:szCs w:val="28"/>
        </w:rPr>
        <w:t>0</w:t>
      </w:r>
      <w:r w:rsidR="000706EB" w:rsidRPr="000706EB">
        <w:rPr>
          <w:rFonts w:ascii="Times New Roman" w:hAnsi="Times New Roman" w:cs="Times New Roman"/>
          <w:sz w:val="28"/>
          <w:szCs w:val="28"/>
        </w:rPr>
        <w:t xml:space="preserve"> млн</w:t>
      </w:r>
      <w:r w:rsidR="00D237DA">
        <w:rPr>
          <w:rFonts w:ascii="Times New Roman" w:hAnsi="Times New Roman" w:cs="Times New Roman"/>
          <w:sz w:val="28"/>
          <w:szCs w:val="28"/>
        </w:rPr>
        <w:t>.</w:t>
      </w:r>
      <w:r w:rsidR="000706EB" w:rsidRPr="000706E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771E4170" w14:textId="77777777" w:rsidR="00935ACB" w:rsidRPr="00C90281" w:rsidRDefault="00935ACB" w:rsidP="00935ACB">
      <w:pPr>
        <w:widowControl w:val="0"/>
        <w:shd w:val="clear" w:color="auto" w:fill="FFFFFF"/>
        <w:tabs>
          <w:tab w:val="left" w:leader="underscore" w:pos="3402"/>
          <w:tab w:val="left" w:leader="underscore" w:pos="53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12086904"/>
      <w:r w:rsidRPr="00C90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приоритетных направлений исследований, </w:t>
      </w:r>
    </w:p>
    <w:bookmarkEnd w:id="2"/>
    <w:p w14:paraId="5EC1667D" w14:textId="6D4256D3" w:rsidR="00935ACB" w:rsidRDefault="00935ACB" w:rsidP="00935ACB">
      <w:pPr>
        <w:widowControl w:val="0"/>
        <w:shd w:val="clear" w:color="auto" w:fill="FFFFFF"/>
        <w:tabs>
          <w:tab w:val="left" w:leader="underscore" w:pos="3402"/>
          <w:tab w:val="left" w:leader="underscore" w:pos="53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поддерживаемых Правительством Забайкальского края</w:t>
      </w:r>
    </w:p>
    <w:p w14:paraId="2509DF41" w14:textId="77777777" w:rsidR="00E97503" w:rsidRPr="00C90281" w:rsidRDefault="00E97503" w:rsidP="00935ACB">
      <w:pPr>
        <w:widowControl w:val="0"/>
        <w:shd w:val="clear" w:color="auto" w:fill="FFFFFF"/>
        <w:tabs>
          <w:tab w:val="left" w:leader="underscore" w:pos="3402"/>
          <w:tab w:val="left" w:leader="underscore" w:pos="53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DDF634" w14:textId="32D40800" w:rsidR="00466CFD" w:rsidRPr="00466CFD" w:rsidRDefault="00173463" w:rsidP="0073710B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Недропользование и геотехнологии</w:t>
      </w:r>
      <w:r w:rsidR="008C7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1B03A3" w14:textId="0B43C2AB" w:rsidR="00466CFD" w:rsidRPr="00466CFD" w:rsidRDefault="00173463" w:rsidP="0073710B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Транспортно</w:t>
      </w:r>
      <w:r w:rsidR="008C7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-логистические системы;</w:t>
      </w:r>
    </w:p>
    <w:p w14:paraId="06676CE5" w14:textId="418FC55B" w:rsidR="00466CFD" w:rsidRPr="00466CFD" w:rsidRDefault="008C7DB6" w:rsidP="0073710B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Биомедицина;</w:t>
      </w:r>
    </w:p>
    <w:p w14:paraId="6A588216" w14:textId="4393067B" w:rsidR="00466CFD" w:rsidRPr="00466CFD" w:rsidRDefault="008C7DB6" w:rsidP="0073710B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Гуманитарные технологии;</w:t>
      </w:r>
    </w:p>
    <w:p w14:paraId="355CE6D0" w14:textId="7A6C6F07" w:rsidR="00466CFD" w:rsidRPr="00466CFD" w:rsidRDefault="008C7DB6" w:rsidP="0073710B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Креативные индустрии;</w:t>
      </w:r>
    </w:p>
    <w:p w14:paraId="48F52529" w14:textId="2CEC5149" w:rsidR="008C7DB6" w:rsidRDefault="008C7DB6" w:rsidP="00466CF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Устойчивое к изменениям к изменениям природной среды сельское хозяйство;</w:t>
      </w:r>
    </w:p>
    <w:p w14:paraId="22E5A619" w14:textId="00F72D06" w:rsidR="00935ACB" w:rsidRDefault="008C7DB6" w:rsidP="00466CF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7D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Высокоэффективная энергетика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0D3A4E3" w14:textId="09F3A813" w:rsidR="008C7DB6" w:rsidRPr="008C7DB6" w:rsidRDefault="008C7DB6" w:rsidP="00466CF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к изменениям климата, сохранение и рациональное использование природных ресурсов.</w:t>
      </w:r>
    </w:p>
    <w:sectPr w:rsidR="008C7DB6" w:rsidRPr="008C7DB6" w:rsidSect="00E975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16F2E"/>
    <w:multiLevelType w:val="singleLevel"/>
    <w:tmpl w:val="2DDCCD0E"/>
    <w:lvl w:ilvl="0">
      <w:start w:val="1"/>
      <w:numFmt w:val="decimal"/>
      <w:lvlText w:val="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03E2F2E"/>
    <w:multiLevelType w:val="singleLevel"/>
    <w:tmpl w:val="ECDAE8E0"/>
    <w:lvl w:ilvl="0">
      <w:start w:val="4"/>
      <w:numFmt w:val="decimal"/>
      <w:lvlText w:val="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505F24F7"/>
    <w:multiLevelType w:val="hybridMultilevel"/>
    <w:tmpl w:val="F0B4E420"/>
    <w:lvl w:ilvl="0" w:tplc="1F567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00017"/>
    <w:multiLevelType w:val="hybridMultilevel"/>
    <w:tmpl w:val="F0B4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D29EE"/>
    <w:multiLevelType w:val="hybridMultilevel"/>
    <w:tmpl w:val="1C1EF59E"/>
    <w:lvl w:ilvl="0" w:tplc="DA382F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4"/>
    </w:lvlOverride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681"/>
        <w:lvlJc w:val="left"/>
        <w:pPr>
          <w:ind w:left="0" w:firstLine="0"/>
        </w:pPr>
        <w:rPr>
          <w:rFonts w:ascii="Times New Roman" w:hAnsi="Times New Roman" w:cs="Times New Roman" w:hint="default"/>
          <w:sz w:val="28"/>
          <w:szCs w:val="28"/>
        </w:rPr>
      </w:lvl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3C"/>
    <w:rsid w:val="000706EB"/>
    <w:rsid w:val="00173463"/>
    <w:rsid w:val="00466CFD"/>
    <w:rsid w:val="00536A07"/>
    <w:rsid w:val="0073710B"/>
    <w:rsid w:val="007A12F3"/>
    <w:rsid w:val="007D739D"/>
    <w:rsid w:val="008C7DB6"/>
    <w:rsid w:val="00935ACB"/>
    <w:rsid w:val="00945E1E"/>
    <w:rsid w:val="0094767E"/>
    <w:rsid w:val="009E2C3C"/>
    <w:rsid w:val="00AE2E6E"/>
    <w:rsid w:val="00B9721B"/>
    <w:rsid w:val="00BA685A"/>
    <w:rsid w:val="00C77C9C"/>
    <w:rsid w:val="00CA517E"/>
    <w:rsid w:val="00D237DA"/>
    <w:rsid w:val="00D436BC"/>
    <w:rsid w:val="00D94990"/>
    <w:rsid w:val="00E97503"/>
    <w:rsid w:val="00F3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A6A2"/>
  <w15:docId w15:val="{AF894B8E-808D-46B6-8836-D8AB6857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Титова</cp:lastModifiedBy>
  <cp:revision>4</cp:revision>
  <cp:lastPrinted>2025-09-09T07:43:00Z</cp:lastPrinted>
  <dcterms:created xsi:type="dcterms:W3CDTF">2026-08-17T06:18:00Z</dcterms:created>
  <dcterms:modified xsi:type="dcterms:W3CDTF">2026-08-17T06:31:00Z</dcterms:modified>
</cp:coreProperties>
</file>